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E0096" w14:textId="24F8E55F" w:rsidR="00D26BB8" w:rsidRDefault="006C51BE" w:rsidP="00D26BB8">
      <w:pPr>
        <w:pStyle w:val="NoSpacing"/>
      </w:pPr>
      <w:r>
        <w:t>Montrose Molders Corp.</w:t>
      </w:r>
    </w:p>
    <w:p w14:paraId="7B842508" w14:textId="300E14F3" w:rsidR="006C51BE" w:rsidRDefault="006C51BE" w:rsidP="00D26BB8">
      <w:pPr>
        <w:pStyle w:val="NoSpacing"/>
      </w:pPr>
      <w:r>
        <w:t xml:space="preserve">Tool Room Equipment List </w:t>
      </w:r>
    </w:p>
    <w:p w14:paraId="27466D5E" w14:textId="4E6D988C" w:rsidR="006C51BE" w:rsidRDefault="006C51BE" w:rsidP="00D26BB8">
      <w:pPr>
        <w:pStyle w:val="NoSpacing"/>
      </w:pPr>
      <w:r>
        <w:t>Updated January 2</w:t>
      </w:r>
      <w:r w:rsidRPr="006C51BE">
        <w:rPr>
          <w:vertAlign w:val="superscript"/>
        </w:rPr>
        <w:t>nd</w:t>
      </w:r>
      <w:r>
        <w:t>, 2018</w:t>
      </w:r>
      <w:bookmarkStart w:id="0" w:name="_GoBack"/>
      <w:bookmarkEnd w:id="0"/>
    </w:p>
    <w:p w14:paraId="631C9872" w14:textId="5B113C28" w:rsidR="00D26BB8" w:rsidRDefault="00D26BB8" w:rsidP="00D26BB8">
      <w:pPr>
        <w:pStyle w:val="NoSpacing"/>
      </w:pPr>
    </w:p>
    <w:p w14:paraId="3F3DB634" w14:textId="7973910F" w:rsidR="00D26BB8" w:rsidRDefault="006C51BE" w:rsidP="00D26BB8">
      <w:pPr>
        <w:pStyle w:val="NoSpacing"/>
      </w:pPr>
      <w:r>
        <w:rPr>
          <w:noProof/>
        </w:rPr>
        <w:drawing>
          <wp:inline distT="0" distB="0" distL="0" distR="0" wp14:anchorId="6190DA11" wp14:editId="3EB860CE">
            <wp:extent cx="7086600" cy="3888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BB8" w:rsidSect="00391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540" w:bottom="1260" w:left="540" w:header="45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9BE18" w14:textId="77777777" w:rsidR="00693F29" w:rsidRDefault="00693F29" w:rsidP="004475AB">
      <w:pPr>
        <w:spacing w:after="0" w:line="240" w:lineRule="auto"/>
      </w:pPr>
      <w:r>
        <w:separator/>
      </w:r>
    </w:p>
  </w:endnote>
  <w:endnote w:type="continuationSeparator" w:id="0">
    <w:p w14:paraId="16999D84" w14:textId="77777777" w:rsidR="00693F29" w:rsidRDefault="00693F29" w:rsidP="0044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59BB0" w14:textId="77777777" w:rsidR="00385FCE" w:rsidRDefault="00385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36C7C" w14:textId="77777777" w:rsidR="00F80B50" w:rsidRDefault="00F80B50" w:rsidP="004475AB">
    <w:pPr>
      <w:tabs>
        <w:tab w:val="left" w:pos="9360"/>
      </w:tabs>
      <w:spacing w:after="0"/>
      <w:jc w:val="center"/>
    </w:pPr>
  </w:p>
  <w:p w14:paraId="7565A94F" w14:textId="77777777" w:rsidR="004475AB" w:rsidRPr="00B81412" w:rsidRDefault="004475AB" w:rsidP="004475AB">
    <w:pPr>
      <w:pStyle w:val="NoSpacing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788D91" wp14:editId="30DBD0BD">
              <wp:simplePos x="0" y="0"/>
              <wp:positionH relativeFrom="column">
                <wp:posOffset>38100</wp:posOffset>
              </wp:positionH>
              <wp:positionV relativeFrom="paragraph">
                <wp:posOffset>97790</wp:posOffset>
              </wp:positionV>
              <wp:extent cx="7010400" cy="0"/>
              <wp:effectExtent l="57150" t="38100" r="57150" b="952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BACC6">
                            <a:lumMod val="75000"/>
                          </a:srgb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7126E7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7.7pt" to="5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" strokecolor="#31859c" strokeweight="3pt">
              <v:shadow on="t" color="black" opacity="22937f" origin=",.5" offset="0,.63889mm"/>
            </v:line>
          </w:pict>
        </mc:Fallback>
      </mc:AlternateContent>
    </w:r>
  </w:p>
  <w:p w14:paraId="581D3ADA" w14:textId="77777777" w:rsidR="004475AB" w:rsidRDefault="00385FCE" w:rsidP="00391A36">
    <w:pPr>
      <w:spacing w:after="0" w:line="240" w:lineRule="auto"/>
    </w:pPr>
    <w:r>
      <w:rPr>
        <w:rFonts w:ascii="Calibri" w:hAnsi="Calibri" w:cs="Calibri"/>
        <w:b/>
        <w:color w:val="31849B" w:themeColor="accent5" w:themeShade="BF"/>
        <w:sz w:val="20"/>
        <w:szCs w:val="20"/>
      </w:rPr>
      <w:t xml:space="preserve"> </w:t>
    </w:r>
    <w:r w:rsidR="00391A36">
      <w:rPr>
        <w:rFonts w:ascii="Calibri" w:hAnsi="Calibri" w:cs="Calibri"/>
        <w:b/>
        <w:color w:val="31849B" w:themeColor="accent5" w:themeShade="BF"/>
        <w:sz w:val="20"/>
        <w:szCs w:val="20"/>
      </w:rPr>
      <w:t xml:space="preserve"> </w:t>
    </w:r>
    <w:r w:rsidR="004475AB" w:rsidRPr="004F4F51">
      <w:rPr>
        <w:rFonts w:ascii="Calibri" w:hAnsi="Calibri" w:cs="Calibri"/>
        <w:b/>
        <w:color w:val="31849B" w:themeColor="accent5" w:themeShade="BF"/>
        <w:sz w:val="20"/>
        <w:szCs w:val="20"/>
      </w:rPr>
      <w:t>Tel:</w:t>
    </w:r>
    <w:r w:rsidR="004475AB" w:rsidRPr="00AA625A">
      <w:rPr>
        <w:rFonts w:ascii="Calibri" w:hAnsi="Calibri" w:cs="Calibri"/>
        <w:b/>
        <w:color w:val="000000" w:themeColor="text1"/>
        <w:sz w:val="20"/>
        <w:szCs w:val="20"/>
      </w:rPr>
      <w:t xml:space="preserve">   </w:t>
    </w:r>
    <w:r w:rsidR="004475AB">
      <w:rPr>
        <w:rFonts w:ascii="Calibri" w:hAnsi="Calibri" w:cs="Calibri"/>
        <w:b/>
        <w:color w:val="000000" w:themeColor="text1"/>
        <w:sz w:val="20"/>
        <w:szCs w:val="20"/>
      </w:rPr>
      <w:t xml:space="preserve">(732) 629-7701                                                                                                                                                                 </w:t>
    </w:r>
    <w:r w:rsidR="00391A36">
      <w:rPr>
        <w:rFonts w:ascii="Calibri" w:hAnsi="Calibri" w:cs="Calibri"/>
        <w:b/>
        <w:color w:val="000000" w:themeColor="text1"/>
        <w:sz w:val="20"/>
        <w:szCs w:val="20"/>
      </w:rPr>
      <w:t xml:space="preserve">           </w:t>
    </w:r>
    <w:r>
      <w:rPr>
        <w:rFonts w:ascii="Calibri" w:hAnsi="Calibri" w:cs="Calibri"/>
        <w:b/>
        <w:color w:val="000000" w:themeColor="text1"/>
        <w:sz w:val="20"/>
        <w:szCs w:val="20"/>
      </w:rPr>
      <w:t xml:space="preserve"> </w:t>
    </w:r>
    <w:r w:rsidR="004475AB" w:rsidRPr="00AA625A">
      <w:rPr>
        <w:rFonts w:ascii="Calibri" w:hAnsi="Calibri" w:cs="Calibri"/>
        <w:b/>
        <w:color w:val="000000" w:themeColor="text1"/>
        <w:sz w:val="20"/>
        <w:szCs w:val="20"/>
      </w:rPr>
      <w:t>25 Howard Street</w:t>
    </w:r>
  </w:p>
  <w:p w14:paraId="7467A079" w14:textId="77777777" w:rsidR="004475AB" w:rsidRDefault="00391A36" w:rsidP="00391A36">
    <w:pPr>
      <w:tabs>
        <w:tab w:val="left" w:pos="8640"/>
      </w:tabs>
      <w:spacing w:after="0" w:line="240" w:lineRule="auto"/>
      <w:ind w:hanging="180"/>
    </w:pPr>
    <w:r>
      <w:rPr>
        <w:rFonts w:ascii="Calibri" w:hAnsi="Calibri" w:cs="Calibri"/>
        <w:b/>
        <w:color w:val="31849B" w:themeColor="accent5" w:themeShade="BF"/>
        <w:sz w:val="20"/>
        <w:szCs w:val="20"/>
      </w:rPr>
      <w:t xml:space="preserve">     </w:t>
    </w:r>
    <w:r w:rsidR="00385FCE">
      <w:rPr>
        <w:rFonts w:ascii="Calibri" w:hAnsi="Calibri" w:cs="Calibri"/>
        <w:b/>
        <w:color w:val="31849B" w:themeColor="accent5" w:themeShade="BF"/>
        <w:sz w:val="20"/>
        <w:szCs w:val="20"/>
      </w:rPr>
      <w:t xml:space="preserve"> </w:t>
    </w:r>
    <w:r w:rsidR="004475AB" w:rsidRPr="004F4F51">
      <w:rPr>
        <w:rFonts w:ascii="Calibri" w:hAnsi="Calibri" w:cs="Calibri"/>
        <w:b/>
        <w:color w:val="31849B" w:themeColor="accent5" w:themeShade="BF"/>
        <w:sz w:val="20"/>
        <w:szCs w:val="20"/>
      </w:rPr>
      <w:t>Fax:</w:t>
    </w:r>
    <w:r w:rsidR="004475AB">
      <w:rPr>
        <w:rFonts w:ascii="Calibri" w:hAnsi="Calibri" w:cs="Calibri"/>
        <w:b/>
        <w:color w:val="000000" w:themeColor="text1"/>
        <w:sz w:val="20"/>
        <w:szCs w:val="20"/>
      </w:rPr>
      <w:t xml:space="preserve">  (732) 529-4236                                                     </w:t>
    </w:r>
    <w:r w:rsidR="004475AB" w:rsidRPr="004F4F51">
      <w:rPr>
        <w:rFonts w:ascii="Calibri" w:hAnsi="Calibri" w:cs="Calibri"/>
        <w:b/>
        <w:color w:val="000000" w:themeColor="text1"/>
        <w:sz w:val="20"/>
        <w:szCs w:val="20"/>
      </w:rPr>
      <w:t>www.montrosemolders.com</w:t>
    </w:r>
    <w:r w:rsidR="004475AB">
      <w:rPr>
        <w:rFonts w:ascii="Calibri" w:hAnsi="Calibri" w:cs="Calibri"/>
        <w:b/>
        <w:color w:val="000000" w:themeColor="text1"/>
        <w:sz w:val="20"/>
        <w:szCs w:val="20"/>
      </w:rPr>
      <w:t xml:space="preserve">                                               </w:t>
    </w:r>
    <w:r w:rsidR="00BA0668">
      <w:rPr>
        <w:rFonts w:ascii="Calibri" w:hAnsi="Calibri" w:cs="Calibri"/>
        <w:b/>
        <w:color w:val="000000" w:themeColor="text1"/>
        <w:sz w:val="20"/>
        <w:szCs w:val="20"/>
      </w:rPr>
      <w:t xml:space="preserve"> </w:t>
    </w:r>
    <w:r>
      <w:rPr>
        <w:rFonts w:ascii="Calibri" w:hAnsi="Calibri" w:cs="Calibri"/>
        <w:b/>
        <w:color w:val="000000" w:themeColor="text1"/>
        <w:sz w:val="20"/>
        <w:szCs w:val="20"/>
      </w:rPr>
      <w:t xml:space="preserve">             </w:t>
    </w:r>
    <w:r w:rsidR="004475AB" w:rsidRPr="00AA625A">
      <w:rPr>
        <w:rFonts w:ascii="Calibri" w:hAnsi="Calibri" w:cs="Calibri"/>
        <w:b/>
        <w:color w:val="000000" w:themeColor="text1"/>
        <w:sz w:val="20"/>
        <w:szCs w:val="20"/>
      </w:rPr>
      <w:t>Piscataway, NJ 08854</w:t>
    </w:r>
  </w:p>
  <w:p w14:paraId="468435A5" w14:textId="77777777" w:rsidR="004475AB" w:rsidRDefault="004475AB">
    <w:pPr>
      <w:pStyle w:val="Footer"/>
    </w:pPr>
  </w:p>
  <w:p w14:paraId="590AE62A" w14:textId="77777777" w:rsidR="004475AB" w:rsidRDefault="00447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AB95" w14:textId="77777777" w:rsidR="00385FCE" w:rsidRDefault="00385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19434" w14:textId="77777777" w:rsidR="00693F29" w:rsidRDefault="00693F29" w:rsidP="004475AB">
      <w:pPr>
        <w:spacing w:after="0" w:line="240" w:lineRule="auto"/>
      </w:pPr>
      <w:r>
        <w:separator/>
      </w:r>
    </w:p>
  </w:footnote>
  <w:footnote w:type="continuationSeparator" w:id="0">
    <w:p w14:paraId="2979A1BC" w14:textId="77777777" w:rsidR="00693F29" w:rsidRDefault="00693F29" w:rsidP="0044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82FC" w14:textId="77777777" w:rsidR="00385FCE" w:rsidRDefault="00385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201CF" w14:textId="77777777" w:rsidR="004475AB" w:rsidRDefault="004475AB" w:rsidP="004475AB">
    <w:pPr>
      <w:spacing w:after="0" w:line="20" w:lineRule="atLeast"/>
      <w:jc w:val="center"/>
      <w:rPr>
        <w:noProof/>
      </w:rPr>
    </w:pPr>
    <w:r>
      <w:rPr>
        <w:noProof/>
      </w:rPr>
      <w:drawing>
        <wp:inline distT="0" distB="0" distL="0" distR="0" wp14:anchorId="71B7CFB6" wp14:editId="33A86B16">
          <wp:extent cx="1247619" cy="7142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ros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619" cy="7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C10F4" w14:textId="77777777" w:rsidR="004475AB" w:rsidRPr="00B45AD8" w:rsidRDefault="004475AB" w:rsidP="004475AB">
    <w:pPr>
      <w:spacing w:after="0" w:line="20" w:lineRule="atLeast"/>
      <w:jc w:val="center"/>
      <w:rPr>
        <w:rFonts w:cstheme="minorHAnsi"/>
        <w:b/>
        <w:noProof/>
        <w:sz w:val="16"/>
        <w:szCs w:val="16"/>
      </w:rPr>
    </w:pPr>
    <w:r w:rsidRPr="00B45AD8">
      <w:rPr>
        <w:rFonts w:cstheme="minorHAnsi"/>
        <w:b/>
        <w:noProof/>
        <w:sz w:val="16"/>
        <w:szCs w:val="16"/>
      </w:rPr>
      <w:t>CUSTOM INJECTION MOLDERS</w:t>
    </w:r>
  </w:p>
  <w:p w14:paraId="441347AB" w14:textId="77777777" w:rsidR="00F80B50" w:rsidRPr="00F80B50" w:rsidRDefault="00F80B50" w:rsidP="00F80B50">
    <w:pPr>
      <w:spacing w:after="0" w:line="20" w:lineRule="atLeast"/>
      <w:jc w:val="center"/>
      <w:rPr>
        <w:rFonts w:ascii="Arial Narrow" w:hAnsi="Arial Narrow"/>
        <w:b/>
        <w:noProof/>
        <w:sz w:val="16"/>
        <w:szCs w:val="16"/>
      </w:rPr>
    </w:pPr>
  </w:p>
  <w:p w14:paraId="32B13B98" w14:textId="77777777" w:rsidR="004475AB" w:rsidRDefault="008E46FE">
    <w:pPr>
      <w:pStyle w:val="Header"/>
    </w:pPr>
    <w:r>
      <w:rPr>
        <w:rFonts w:ascii="Arial Narrow" w:hAnsi="Arial Narrow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0E91B" wp14:editId="0C9BA0E8">
              <wp:simplePos x="0" y="0"/>
              <wp:positionH relativeFrom="column">
                <wp:posOffset>12700</wp:posOffset>
              </wp:positionH>
              <wp:positionV relativeFrom="paragraph">
                <wp:posOffset>4445</wp:posOffset>
              </wp:positionV>
              <wp:extent cx="7023100" cy="0"/>
              <wp:effectExtent l="57150" t="57150" r="44450" b="952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31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2E499D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.35pt" to="55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" strokecolor="#4bacc6" strokeweight="2.25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3C8A" w14:textId="77777777" w:rsidR="00385FCE" w:rsidRDefault="00385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41F64"/>
    <w:multiLevelType w:val="hybridMultilevel"/>
    <w:tmpl w:val="E904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24B05"/>
    <w:multiLevelType w:val="hybridMultilevel"/>
    <w:tmpl w:val="3620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040AE"/>
    <w:multiLevelType w:val="hybridMultilevel"/>
    <w:tmpl w:val="AD041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6B65"/>
    <w:multiLevelType w:val="hybridMultilevel"/>
    <w:tmpl w:val="7DBAA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0044A"/>
    <w:multiLevelType w:val="hybridMultilevel"/>
    <w:tmpl w:val="6A88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21582"/>
    <w:multiLevelType w:val="hybridMultilevel"/>
    <w:tmpl w:val="A2A6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AB"/>
    <w:rsid w:val="00043714"/>
    <w:rsid w:val="00071E84"/>
    <w:rsid w:val="000C4B59"/>
    <w:rsid w:val="00216E09"/>
    <w:rsid w:val="00251E6F"/>
    <w:rsid w:val="003833DB"/>
    <w:rsid w:val="00385FCE"/>
    <w:rsid w:val="00391A36"/>
    <w:rsid w:val="003A0B8E"/>
    <w:rsid w:val="003B3952"/>
    <w:rsid w:val="003F1298"/>
    <w:rsid w:val="003F3F15"/>
    <w:rsid w:val="00431E2C"/>
    <w:rsid w:val="004475AB"/>
    <w:rsid w:val="00565464"/>
    <w:rsid w:val="005B3C18"/>
    <w:rsid w:val="00617946"/>
    <w:rsid w:val="00657968"/>
    <w:rsid w:val="00693F29"/>
    <w:rsid w:val="006C51BE"/>
    <w:rsid w:val="00771598"/>
    <w:rsid w:val="0079147F"/>
    <w:rsid w:val="007C3E55"/>
    <w:rsid w:val="0085479C"/>
    <w:rsid w:val="008658BC"/>
    <w:rsid w:val="008A0DBC"/>
    <w:rsid w:val="008E46FE"/>
    <w:rsid w:val="009302FE"/>
    <w:rsid w:val="009875BC"/>
    <w:rsid w:val="009C5FD1"/>
    <w:rsid w:val="00A03ABD"/>
    <w:rsid w:val="00A61B31"/>
    <w:rsid w:val="00B45AD8"/>
    <w:rsid w:val="00BA0668"/>
    <w:rsid w:val="00C248D1"/>
    <w:rsid w:val="00D26BB8"/>
    <w:rsid w:val="00D73BA0"/>
    <w:rsid w:val="00DB592C"/>
    <w:rsid w:val="00EC0677"/>
    <w:rsid w:val="00F123D5"/>
    <w:rsid w:val="00F80B50"/>
    <w:rsid w:val="00F8509B"/>
    <w:rsid w:val="00F873E5"/>
    <w:rsid w:val="00FB6D2B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7326D0"/>
  <w15:docId w15:val="{86BB4C99-FAD0-4B5A-84D8-D1FC59E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5AB"/>
  </w:style>
  <w:style w:type="paragraph" w:styleId="Footer">
    <w:name w:val="footer"/>
    <w:basedOn w:val="Normal"/>
    <w:link w:val="FooterChar"/>
    <w:uiPriority w:val="99"/>
    <w:unhideWhenUsed/>
    <w:rsid w:val="004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5AB"/>
  </w:style>
  <w:style w:type="paragraph" w:styleId="BalloonText">
    <w:name w:val="Balloon Text"/>
    <w:basedOn w:val="Normal"/>
    <w:link w:val="BalloonTextChar"/>
    <w:uiPriority w:val="99"/>
    <w:semiHidden/>
    <w:unhideWhenUsed/>
    <w:rsid w:val="0044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75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654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B7F7765696E408F783CD7D3A16D26" ma:contentTypeVersion="16" ma:contentTypeDescription="Create a new document." ma:contentTypeScope="" ma:versionID="d56fdc0bed812f4b9ca2054b30b252e8">
  <xsd:schema xmlns:xsd="http://www.w3.org/2001/XMLSchema" xmlns:xs="http://www.w3.org/2001/XMLSchema" xmlns:p="http://schemas.microsoft.com/office/2006/metadata/properties" xmlns:ns2="aeac4cf7-84e9-4bb4-b886-1178df205f53" xmlns:ns3="0f1cb16e-afb2-45f1-a16a-5decd5513f2b" targetNamespace="http://schemas.microsoft.com/office/2006/metadata/properties" ma:root="true" ma:fieldsID="6670a0d023836a2ec749f158beece38e" ns2:_="" ns3:_="">
    <xsd:import namespace="aeac4cf7-84e9-4bb4-b886-1178df205f53"/>
    <xsd:import namespace="0f1cb16e-afb2-45f1-a16a-5decd5513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c4cf7-84e9-4bb4-b886-1178df205f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7d767-f382-4678-9ebd-59809cd76557}" ma:internalName="TaxCatchAll" ma:showField="CatchAllData" ma:web="aeac4cf7-84e9-4bb4-b886-1178df205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cb16e-afb2-45f1-a16a-5decd5513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0e17bf-d401-4b02-b97a-659613428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cb16e-afb2-45f1-a16a-5decd5513f2b">
      <Terms xmlns="http://schemas.microsoft.com/office/infopath/2007/PartnerControls"/>
    </lcf76f155ced4ddcb4097134ff3c332f>
    <TaxCatchAll xmlns="aeac4cf7-84e9-4bb4-b886-1178df205f53" xsi:nil="true"/>
  </documentManagement>
</p:properties>
</file>

<file path=customXml/itemProps1.xml><?xml version="1.0" encoding="utf-8"?>
<ds:datastoreItem xmlns:ds="http://schemas.openxmlformats.org/officeDocument/2006/customXml" ds:itemID="{9ECDEE9A-120A-4DEC-815B-FB39DFADF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B10AF-F6DC-4DEF-BB6E-65AD19F2AE67}"/>
</file>

<file path=customXml/itemProps3.xml><?xml version="1.0" encoding="utf-8"?>
<ds:datastoreItem xmlns:ds="http://schemas.openxmlformats.org/officeDocument/2006/customXml" ds:itemID="{C0EED185-E648-46EA-AB58-7E788A04B89F}"/>
</file>

<file path=customXml/itemProps4.xml><?xml version="1.0" encoding="utf-8"?>
<ds:datastoreItem xmlns:ds="http://schemas.openxmlformats.org/officeDocument/2006/customXml" ds:itemID="{5DBC51C1-13AB-4CEC-A7A0-C9E53F13B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Tramontana</dc:creator>
  <cp:lastModifiedBy>Brendan Wilson</cp:lastModifiedBy>
  <cp:revision>2</cp:revision>
  <cp:lastPrinted>2016-09-07T17:05:00Z</cp:lastPrinted>
  <dcterms:created xsi:type="dcterms:W3CDTF">2018-08-16T17:03:00Z</dcterms:created>
  <dcterms:modified xsi:type="dcterms:W3CDTF">2018-08-16T17:03:00Z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0x010100206B7F7765696E408F783CD7D3A16D26</vt:lpwstr>
  </property>
</Properties>
</file>